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ABA17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BE55786" wp14:editId="685B8A7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5619C20F" w14:textId="77777777" w:rsidTr="001D3B25">
        <w:trPr>
          <w:trHeight w:val="774"/>
        </w:trPr>
        <w:tc>
          <w:tcPr>
            <w:tcW w:w="9621" w:type="dxa"/>
            <w:hideMark/>
          </w:tcPr>
          <w:p w14:paraId="3361C385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4896A3E1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DCE34F" wp14:editId="270917E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53692B1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9A65098" w14:textId="59E73F3B" w:rsidR="00B57D88" w:rsidRDefault="009B1B36" w:rsidP="00B57D88">
      <w:pPr>
        <w:ind w:left="-284"/>
        <w:jc w:val="center"/>
        <w:rPr>
          <w:b/>
          <w:sz w:val="28"/>
          <w:szCs w:val="28"/>
          <w:lang w:val="uk-UA"/>
        </w:rPr>
      </w:pPr>
      <w:r w:rsidRPr="00456062">
        <w:rPr>
          <w:b/>
          <w:sz w:val="28"/>
          <w:szCs w:val="28"/>
        </w:rPr>
        <w:t>1</w:t>
      </w:r>
      <w:r w:rsidR="0049347D">
        <w:rPr>
          <w:b/>
          <w:sz w:val="28"/>
          <w:szCs w:val="28"/>
          <w:lang w:val="uk-UA"/>
        </w:rPr>
        <w:t>6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49347D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 w:rsidR="0049347D">
        <w:rPr>
          <w:b/>
          <w:sz w:val="28"/>
          <w:szCs w:val="28"/>
          <w:lang w:val="uk-UA"/>
        </w:rPr>
        <w:t xml:space="preserve"> </w:t>
      </w:r>
    </w:p>
    <w:p w14:paraId="4C6E84DA" w14:textId="77777777" w:rsidR="00255859" w:rsidRDefault="0025585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46EB6A6C" w14:textId="0A071EF6" w:rsidR="00B57D88" w:rsidRPr="00255859" w:rsidRDefault="00DE31D4" w:rsidP="00DE31D4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</w:t>
      </w:r>
      <w:r w:rsidR="0049347D">
        <w:rPr>
          <w:b/>
          <w:bCs/>
          <w:sz w:val="28"/>
          <w:szCs w:val="28"/>
          <w:lang w:val="uk-UA"/>
        </w:rPr>
        <w:t xml:space="preserve">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49347D">
        <w:rPr>
          <w:b/>
          <w:bCs/>
          <w:sz w:val="28"/>
          <w:szCs w:val="28"/>
          <w:lang w:val="uk-UA"/>
        </w:rPr>
        <w:t xml:space="preserve">                              </w:t>
      </w:r>
    </w:p>
    <w:p w14:paraId="505E9929" w14:textId="77777777" w:rsidR="00AE6FBC" w:rsidRDefault="00AE6FBC" w:rsidP="00AE6FBC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аукціону та передачу нежитлового приміщення в оренду ФОП </w:t>
      </w:r>
      <w:r w:rsidR="00254BEC">
        <w:rPr>
          <w:b/>
          <w:bCs/>
          <w:sz w:val="28"/>
          <w:szCs w:val="28"/>
          <w:lang w:val="uk-UA"/>
        </w:rPr>
        <w:t>Барановській Анні Вікторівні</w:t>
      </w:r>
    </w:p>
    <w:p w14:paraId="58269143" w14:textId="77777777" w:rsidR="00AE6FBC" w:rsidRPr="00C82325" w:rsidRDefault="00AE6FBC" w:rsidP="00AE6FBC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5A9F893C" w14:textId="6C072ADD" w:rsidR="00AE6FBC" w:rsidRPr="00467AFD" w:rsidRDefault="00AE6FBC" w:rsidP="00AE6F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 від 06.01.202</w:t>
      </w:r>
      <w:r w:rsidR="00E75D5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3560B118" w14:textId="77777777" w:rsidR="00EC741D" w:rsidRDefault="00EC741D" w:rsidP="00EC741D">
      <w:pPr>
        <w:tabs>
          <w:tab w:val="center" w:pos="4677"/>
          <w:tab w:val="left" w:pos="633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B57D88">
        <w:rPr>
          <w:b/>
          <w:sz w:val="28"/>
          <w:szCs w:val="28"/>
          <w:lang w:val="uk-UA"/>
        </w:rPr>
        <w:t>ВИРІШИЛА:</w:t>
      </w:r>
      <w:r>
        <w:rPr>
          <w:b/>
          <w:sz w:val="28"/>
          <w:szCs w:val="28"/>
          <w:lang w:val="uk-UA"/>
        </w:rPr>
        <w:tab/>
      </w:r>
    </w:p>
    <w:p w14:paraId="5976A794" w14:textId="77777777" w:rsidR="00FC1273" w:rsidRDefault="00FC1273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</w:t>
      </w:r>
      <w:r>
        <w:rPr>
          <w:sz w:val="28"/>
          <w:szCs w:val="28"/>
        </w:rPr>
        <w:t>LLE001-UA-20211208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89063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8</w:t>
      </w:r>
      <w:r w:rsidRPr="00F93F4B">
        <w:rPr>
          <w:bCs/>
          <w:sz w:val="28"/>
          <w:szCs w:val="28"/>
          <w:lang w:val="uk-UA"/>
        </w:rPr>
        <w:t xml:space="preserve">.12.2021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>54,2</w:t>
      </w:r>
      <w:r w:rsidRPr="00F93F4B">
        <w:rPr>
          <w:bCs/>
          <w:sz w:val="28"/>
          <w:szCs w:val="28"/>
          <w:lang w:val="uk-UA"/>
        </w:rPr>
        <w:t xml:space="preserve"> кв.м. по вул.</w:t>
      </w:r>
      <w:r w:rsidR="00CB4A93">
        <w:rPr>
          <w:bCs/>
          <w:sz w:val="28"/>
          <w:szCs w:val="28"/>
          <w:lang w:val="uk-UA"/>
        </w:rPr>
        <w:t>Біла, 40 в</w:t>
      </w:r>
      <w:r w:rsidRPr="00F93F4B">
        <w:rPr>
          <w:bCs/>
          <w:sz w:val="28"/>
          <w:szCs w:val="28"/>
          <w:lang w:val="uk-UA"/>
        </w:rPr>
        <w:t xml:space="preserve"> с.Катюжанка Вишгородського району Київської області.</w:t>
      </w:r>
    </w:p>
    <w:p w14:paraId="3807CC02" w14:textId="77777777" w:rsidR="00FC1273" w:rsidRDefault="00154D2B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ФОП </w:t>
      </w:r>
      <w:r w:rsidR="00FC1273">
        <w:rPr>
          <w:bCs/>
          <w:sz w:val="28"/>
          <w:szCs w:val="28"/>
          <w:lang w:val="uk-UA"/>
        </w:rPr>
        <w:t xml:space="preserve">Барановській Анні Вікторівні </w:t>
      </w:r>
      <w:r w:rsidRPr="00F93F4B">
        <w:rPr>
          <w:bCs/>
          <w:sz w:val="28"/>
          <w:szCs w:val="28"/>
          <w:lang w:val="uk-UA"/>
        </w:rPr>
        <w:t xml:space="preserve">приміщення площею </w:t>
      </w:r>
      <w:r w:rsidR="00FC1273">
        <w:rPr>
          <w:bCs/>
          <w:sz w:val="28"/>
          <w:szCs w:val="28"/>
          <w:lang w:val="uk-UA"/>
        </w:rPr>
        <w:t>54,2</w:t>
      </w:r>
      <w:r w:rsidR="000D4E84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>кв.м. по вул.</w:t>
      </w:r>
      <w:r w:rsidR="00CB4A93">
        <w:rPr>
          <w:bCs/>
          <w:sz w:val="28"/>
          <w:szCs w:val="28"/>
          <w:lang w:val="uk-UA"/>
        </w:rPr>
        <w:t>Біла, 40 в с.</w:t>
      </w:r>
      <w:r w:rsidRPr="00F93F4B">
        <w:rPr>
          <w:bCs/>
          <w:sz w:val="28"/>
          <w:szCs w:val="28"/>
          <w:lang w:val="uk-UA"/>
        </w:rPr>
        <w:t>Катюжанка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1E2A2A24" w14:textId="77777777" w:rsidR="00456062" w:rsidRPr="00FC1273" w:rsidRDefault="00F93F4B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C1273">
        <w:rPr>
          <w:bCs/>
          <w:sz w:val="28"/>
          <w:szCs w:val="28"/>
          <w:lang w:val="uk-UA"/>
        </w:rPr>
        <w:t xml:space="preserve">Доручити Димерському селищному голові укласти з </w:t>
      </w:r>
      <w:r w:rsidR="000D4E84" w:rsidRPr="00FC1273">
        <w:rPr>
          <w:bCs/>
          <w:sz w:val="28"/>
          <w:szCs w:val="28"/>
          <w:lang w:val="uk-UA"/>
        </w:rPr>
        <w:t xml:space="preserve">ФОП </w:t>
      </w:r>
      <w:r w:rsidR="00FC1273" w:rsidRPr="00FC1273">
        <w:rPr>
          <w:bCs/>
          <w:sz w:val="28"/>
          <w:szCs w:val="28"/>
          <w:lang w:val="uk-UA"/>
        </w:rPr>
        <w:t>Барановською Анною Вікторівною</w:t>
      </w:r>
      <w:r w:rsidRPr="00FC1273">
        <w:rPr>
          <w:bCs/>
          <w:sz w:val="28"/>
          <w:szCs w:val="28"/>
          <w:lang w:val="uk-UA"/>
        </w:rPr>
        <w:t>, як переможцем електронного аукціону, договір оренди приміщення</w:t>
      </w:r>
      <w:r w:rsidR="00154D2B" w:rsidRPr="00FC1273">
        <w:rPr>
          <w:bCs/>
          <w:sz w:val="28"/>
          <w:szCs w:val="28"/>
          <w:lang w:val="uk-UA"/>
        </w:rPr>
        <w:t xml:space="preserve">, вказаного в п.2 даного </w:t>
      </w:r>
      <w:r w:rsidR="00456062" w:rsidRPr="00FC1273">
        <w:rPr>
          <w:bCs/>
          <w:sz w:val="28"/>
          <w:szCs w:val="28"/>
          <w:lang w:val="uk-UA"/>
        </w:rPr>
        <w:t>рішення, та підписати від імені Димерської селищної ради протокол електронного аукціону.</w:t>
      </w:r>
    </w:p>
    <w:p w14:paraId="529F7082" w14:textId="239FC557" w:rsidR="00B57D88" w:rsidRPr="00255859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49347D">
        <w:rPr>
          <w:bCs/>
          <w:iCs/>
          <w:sz w:val="28"/>
          <w:szCs w:val="28"/>
          <w:lang w:val="uk-UA"/>
        </w:rPr>
        <w:t xml:space="preserve">цього </w:t>
      </w:r>
      <w:r w:rsidRPr="00255859">
        <w:rPr>
          <w:bCs/>
          <w:iCs/>
          <w:sz w:val="28"/>
          <w:szCs w:val="28"/>
          <w:lang w:val="uk-UA"/>
        </w:rPr>
        <w:t xml:space="preserve">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49AC055D" w14:textId="7777777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6756AE54" w14:textId="77777777" w:rsidR="00B57D88" w:rsidRPr="00B57D88" w:rsidRDefault="00797ED2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B57D88">
        <w:rPr>
          <w:b/>
          <w:bCs/>
          <w:sz w:val="28"/>
          <w:szCs w:val="28"/>
          <w:lang w:val="en-US"/>
        </w:rPr>
        <w:t>C</w:t>
      </w:r>
      <w:r w:rsidR="00B57D88">
        <w:rPr>
          <w:b/>
          <w:bCs/>
          <w:sz w:val="28"/>
          <w:szCs w:val="28"/>
          <w:lang w:val="uk-UA"/>
        </w:rPr>
        <w:t>елищний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036ABBCA" w14:textId="77777777" w:rsidR="00B57D88" w:rsidRDefault="00B57D88" w:rsidP="00B57D88">
      <w:pPr>
        <w:rPr>
          <w:lang w:val="uk-UA"/>
        </w:rPr>
      </w:pPr>
    </w:p>
    <w:p w14:paraId="30B2DDBF" w14:textId="6A1E3127" w:rsidR="00B57D88" w:rsidRDefault="00A00E4C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смт Димер</w:t>
      </w:r>
    </w:p>
    <w:p w14:paraId="58F1A60D" w14:textId="335F6ECC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B4A93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49347D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A00E4C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 </w:t>
      </w:r>
      <w:r w:rsidR="00A00E4C" w:rsidRPr="00A00E4C">
        <w:rPr>
          <w:rFonts w:ascii="Times New Roman" w:hAnsi="Times New Roman" w:cs="Times New Roman"/>
          <w:bCs/>
          <w:sz w:val="28"/>
          <w:szCs w:val="28"/>
          <w:lang w:eastAsia="uk-UA"/>
        </w:rPr>
        <w:t>18 лютого</w:t>
      </w:r>
      <w:r w:rsidR="00A00E4C">
        <w:rPr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497C2D5E" w14:textId="0DF23C4E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A00E4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DE31D4">
        <w:rPr>
          <w:rFonts w:ascii="Times New Roman" w:hAnsi="Times New Roman" w:cs="Times New Roman"/>
          <w:bCs/>
          <w:sz w:val="28"/>
          <w:szCs w:val="28"/>
          <w:lang w:eastAsia="uk-UA"/>
        </w:rPr>
        <w:t>896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49347D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CB4A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447DB"/>
    <w:rsid w:val="00072383"/>
    <w:rsid w:val="000D01FF"/>
    <w:rsid w:val="000D4E84"/>
    <w:rsid w:val="00145D43"/>
    <w:rsid w:val="00154D2B"/>
    <w:rsid w:val="00180DA7"/>
    <w:rsid w:val="00254BEC"/>
    <w:rsid w:val="00255859"/>
    <w:rsid w:val="00276699"/>
    <w:rsid w:val="002830F7"/>
    <w:rsid w:val="003953C2"/>
    <w:rsid w:val="00456062"/>
    <w:rsid w:val="0049347D"/>
    <w:rsid w:val="0054331C"/>
    <w:rsid w:val="00654D1B"/>
    <w:rsid w:val="00691210"/>
    <w:rsid w:val="006F1557"/>
    <w:rsid w:val="007142B7"/>
    <w:rsid w:val="00797ED2"/>
    <w:rsid w:val="007B71E6"/>
    <w:rsid w:val="007D0E54"/>
    <w:rsid w:val="0082608C"/>
    <w:rsid w:val="00832486"/>
    <w:rsid w:val="008F14BB"/>
    <w:rsid w:val="009149D9"/>
    <w:rsid w:val="00930A40"/>
    <w:rsid w:val="009B1B36"/>
    <w:rsid w:val="00A00E4C"/>
    <w:rsid w:val="00A24919"/>
    <w:rsid w:val="00A34BD1"/>
    <w:rsid w:val="00AD0E13"/>
    <w:rsid w:val="00AE6FBC"/>
    <w:rsid w:val="00B333C2"/>
    <w:rsid w:val="00B57D88"/>
    <w:rsid w:val="00BC16B2"/>
    <w:rsid w:val="00C667D8"/>
    <w:rsid w:val="00CB4A93"/>
    <w:rsid w:val="00CB666C"/>
    <w:rsid w:val="00D74BC5"/>
    <w:rsid w:val="00DE31D4"/>
    <w:rsid w:val="00DF5AF6"/>
    <w:rsid w:val="00E75D56"/>
    <w:rsid w:val="00EC741D"/>
    <w:rsid w:val="00F93F4B"/>
    <w:rsid w:val="00FC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F0713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EC74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00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98331-35EA-4A69-A1DA-8C85647A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18</cp:revision>
  <cp:lastPrinted>2022-02-07T13:27:00Z</cp:lastPrinted>
  <dcterms:created xsi:type="dcterms:W3CDTF">2022-01-19T12:50:00Z</dcterms:created>
  <dcterms:modified xsi:type="dcterms:W3CDTF">2022-02-21T10:50:00Z</dcterms:modified>
</cp:coreProperties>
</file>